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6"/>
        <w:gridCol w:w="5944"/>
      </w:tblGrid>
      <w:tr w:rsidR="00D17702" w:rsidRPr="00D17702" w14:paraId="16E00B8C" w14:textId="77777777" w:rsidTr="00D17702">
        <w:trPr>
          <w:trHeight w:val="915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28271" w14:textId="77777777" w:rsidR="00D17702" w:rsidRPr="00D17702" w:rsidRDefault="00D17702" w:rsidP="00D177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D177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TÊN DOANH NGHIỆP</w:t>
            </w:r>
          </w:p>
          <w:p w14:paraId="20B2E166" w14:textId="77777777" w:rsidR="00D17702" w:rsidRPr="00D17702" w:rsidRDefault="00D17702" w:rsidP="00D177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D177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___________</w:t>
            </w:r>
          </w:p>
          <w:p w14:paraId="097DD050" w14:textId="77777777" w:rsidR="00D17702" w:rsidRPr="00D17702" w:rsidRDefault="00D17702" w:rsidP="00D177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D177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D177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………</w:t>
            </w:r>
            <w:proofErr w:type="gramStart"/>
            <w:r w:rsidRPr="00D177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…..</w:t>
            </w:r>
            <w:proofErr w:type="gramEnd"/>
          </w:p>
        </w:tc>
        <w:tc>
          <w:tcPr>
            <w:tcW w:w="74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D40C4" w14:textId="77777777" w:rsidR="00D17702" w:rsidRPr="00D17702" w:rsidRDefault="00D17702" w:rsidP="00D177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D177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CỘNG HÒA XÃ HỘI CHỦ NGHĨA VIỆT NAM</w:t>
            </w:r>
          </w:p>
          <w:p w14:paraId="239A5F6B" w14:textId="77777777" w:rsidR="00D17702" w:rsidRPr="00D17702" w:rsidRDefault="00D17702" w:rsidP="00D177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D177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Độc</w:t>
            </w:r>
            <w:proofErr w:type="spellEnd"/>
            <w:r w:rsidRPr="00D177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77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lập</w:t>
            </w:r>
            <w:proofErr w:type="spellEnd"/>
            <w:r w:rsidRPr="00D177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D177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Tự</w:t>
            </w:r>
            <w:proofErr w:type="spellEnd"/>
            <w:r w:rsidRPr="00D177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do - </w:t>
            </w:r>
            <w:proofErr w:type="spellStart"/>
            <w:r w:rsidRPr="00D177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Hạnh</w:t>
            </w:r>
            <w:proofErr w:type="spellEnd"/>
            <w:r w:rsidRPr="00D177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77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phúc</w:t>
            </w:r>
            <w:proofErr w:type="spellEnd"/>
          </w:p>
          <w:p w14:paraId="744B58E5" w14:textId="77777777" w:rsidR="00D17702" w:rsidRPr="00D17702" w:rsidRDefault="00D17702" w:rsidP="00D177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D177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____________________________</w:t>
            </w:r>
          </w:p>
          <w:p w14:paraId="099E3EE8" w14:textId="77777777" w:rsidR="00D17702" w:rsidRPr="00D17702" w:rsidRDefault="00D17702" w:rsidP="00D177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D1770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……, </w:t>
            </w:r>
            <w:proofErr w:type="spellStart"/>
            <w:r w:rsidRPr="00D1770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ngày</w:t>
            </w:r>
            <w:proofErr w:type="spellEnd"/>
            <w:r w:rsidRPr="00D1770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…… </w:t>
            </w:r>
            <w:proofErr w:type="spellStart"/>
            <w:r w:rsidRPr="00D1770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tháng</w:t>
            </w:r>
            <w:proofErr w:type="spellEnd"/>
            <w:r w:rsidRPr="00D1770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…… </w:t>
            </w:r>
            <w:proofErr w:type="spellStart"/>
            <w:r w:rsidRPr="00D1770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năm</w:t>
            </w:r>
            <w:proofErr w:type="spellEnd"/>
            <w:r w:rsidRPr="00D1770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……</w:t>
            </w:r>
          </w:p>
        </w:tc>
      </w:tr>
    </w:tbl>
    <w:p w14:paraId="2C27B55B" w14:textId="77777777" w:rsidR="00D17702" w:rsidRPr="00D17702" w:rsidRDefault="00D17702" w:rsidP="00D1770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D17702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14:paraId="0A652014" w14:textId="77777777" w:rsidR="00D17702" w:rsidRPr="00D17702" w:rsidRDefault="00D17702" w:rsidP="00D1770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D17702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14:paraId="648C65B2" w14:textId="77777777" w:rsidR="00D17702" w:rsidRPr="00D17702" w:rsidRDefault="00D17702" w:rsidP="00D177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D17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THÔNG BÁO</w:t>
      </w:r>
      <w:r w:rsidRPr="00D17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proofErr w:type="spellStart"/>
      <w:r w:rsidRPr="00D17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Về</w:t>
      </w:r>
      <w:proofErr w:type="spellEnd"/>
      <w:r w:rsidRPr="00D17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việc</w:t>
      </w:r>
      <w:proofErr w:type="spellEnd"/>
      <w:r w:rsidRPr="00D17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giải</w:t>
      </w:r>
      <w:proofErr w:type="spellEnd"/>
      <w:r w:rsidRPr="00D17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thể</w:t>
      </w:r>
      <w:proofErr w:type="spellEnd"/>
      <w:r w:rsidRPr="00D17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doanh</w:t>
      </w:r>
      <w:proofErr w:type="spellEnd"/>
      <w:r w:rsidRPr="00D17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nghiệp</w:t>
      </w:r>
      <w:proofErr w:type="spellEnd"/>
    </w:p>
    <w:p w14:paraId="792653F9" w14:textId="77777777" w:rsidR="00D17702" w:rsidRPr="00D17702" w:rsidRDefault="00D17702" w:rsidP="00D177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___________</w:t>
      </w:r>
    </w:p>
    <w:p w14:paraId="4A948CC3" w14:textId="6499ABA2" w:rsidR="00D17702" w:rsidRPr="00D17702" w:rsidRDefault="00D17702" w:rsidP="00D17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Kính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gửi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: </w:t>
      </w:r>
      <w:r w:rsidRPr="00D177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proofErr w:type="spellStart"/>
      <w:r w:rsidRPr="00D177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Cơ</w:t>
      </w:r>
      <w:proofErr w:type="spellEnd"/>
      <w:r w:rsidRPr="00D177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quan</w:t>
      </w:r>
      <w:proofErr w:type="spellEnd"/>
      <w:r w:rsidRPr="00D177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đăng</w:t>
      </w:r>
      <w:proofErr w:type="spellEnd"/>
      <w:r w:rsidRPr="00D177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ký</w:t>
      </w:r>
      <w:proofErr w:type="spellEnd"/>
      <w:r w:rsidRPr="00D177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kinh</w:t>
      </w:r>
      <w:proofErr w:type="spellEnd"/>
      <w:r w:rsidRPr="00D177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doanh</w:t>
      </w:r>
      <w:proofErr w:type="spellEnd"/>
      <w:r w:rsidRPr="00D177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cấp</w:t>
      </w:r>
      <w:proofErr w:type="spellEnd"/>
      <w:r w:rsidRPr="00D177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tỉnh</w:t>
      </w:r>
      <w:proofErr w:type="spellEnd"/>
      <w:r w:rsidRPr="00D177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 .......................</w:t>
      </w:r>
    </w:p>
    <w:p w14:paraId="3FE8E5EA" w14:textId="041B637F" w:rsidR="00D17702" w:rsidRPr="00D17702" w:rsidRDefault="00D17702" w:rsidP="00D17702">
      <w:pPr>
        <w:spacing w:before="100" w:beforeAutospacing="1" w:after="120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Tên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doanh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nghiệp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D177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ghi</w:t>
      </w:r>
      <w:proofErr w:type="spellEnd"/>
      <w:r w:rsidRPr="00D177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bằng</w:t>
      </w:r>
      <w:proofErr w:type="spellEnd"/>
      <w:r w:rsidRPr="00D177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chữ</w:t>
      </w:r>
      <w:proofErr w:type="spellEnd"/>
      <w:r w:rsidRPr="00D177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in </w:t>
      </w:r>
      <w:proofErr w:type="spellStart"/>
      <w:r w:rsidRPr="00D177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hoa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): …………………………</w:t>
      </w:r>
      <w:proofErr w:type="gram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…..</w:t>
      </w:r>
      <w:proofErr w:type="gramEnd"/>
    </w:p>
    <w:p w14:paraId="64C90A03" w14:textId="797B08E9" w:rsidR="00D17702" w:rsidRPr="00D17702" w:rsidRDefault="00D17702" w:rsidP="00D17702">
      <w:pPr>
        <w:spacing w:before="100" w:beforeAutospacing="1" w:after="120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Mã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doanh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nghiệp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Mã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thuế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: …………………………………</w:t>
      </w:r>
      <w:proofErr w:type="gram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…..</w:t>
      </w:r>
      <w:proofErr w:type="gramEnd"/>
    </w:p>
    <w:p w14:paraId="0F920449" w14:textId="77777777" w:rsidR="00D17702" w:rsidRPr="00D17702" w:rsidRDefault="00D17702" w:rsidP="00D17702">
      <w:pPr>
        <w:spacing w:before="100" w:beforeAutospacing="1" w:after="120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Giấy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chứng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nhận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đăng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ký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doanh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D177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chỉ</w:t>
      </w:r>
      <w:proofErr w:type="spellEnd"/>
      <w:r w:rsidRPr="00D177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kê</w:t>
      </w:r>
      <w:proofErr w:type="spellEnd"/>
      <w:r w:rsidRPr="00D177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khai</w:t>
      </w:r>
      <w:proofErr w:type="spellEnd"/>
      <w:r w:rsidRPr="00D177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nếu</w:t>
      </w:r>
      <w:proofErr w:type="spellEnd"/>
      <w:r w:rsidRPr="00D177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không</w:t>
      </w:r>
      <w:proofErr w:type="spellEnd"/>
      <w:r w:rsidRPr="00D177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có</w:t>
      </w:r>
      <w:proofErr w:type="spellEnd"/>
      <w:r w:rsidRPr="00D177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mã</w:t>
      </w:r>
      <w:proofErr w:type="spellEnd"/>
      <w:r w:rsidRPr="00D177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số</w:t>
      </w:r>
      <w:proofErr w:type="spellEnd"/>
      <w:r w:rsidRPr="00D177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doanh</w:t>
      </w:r>
      <w:proofErr w:type="spellEnd"/>
      <w:r w:rsidRPr="00D177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nghiệp</w:t>
      </w:r>
      <w:proofErr w:type="spellEnd"/>
      <w:r w:rsidRPr="00D177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/</w:t>
      </w:r>
      <w:proofErr w:type="spellStart"/>
      <w:r w:rsidRPr="00D177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mã</w:t>
      </w:r>
      <w:proofErr w:type="spellEnd"/>
      <w:r w:rsidRPr="00D177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số</w:t>
      </w:r>
      <w:proofErr w:type="spellEnd"/>
      <w:r w:rsidRPr="00D177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thuế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): ……………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…/…/……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Nơi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: ………</w:t>
      </w:r>
    </w:p>
    <w:p w14:paraId="6FBB2D46" w14:textId="77777777" w:rsidR="00D17702" w:rsidRPr="00D17702" w:rsidRDefault="00D17702" w:rsidP="00D17702">
      <w:pPr>
        <w:spacing w:before="100" w:beforeAutospacing="1" w:after="120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D17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Thông</w:t>
      </w:r>
      <w:proofErr w:type="spellEnd"/>
      <w:r w:rsidRPr="00D17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báo</w:t>
      </w:r>
      <w:proofErr w:type="spellEnd"/>
      <w:r w:rsidRPr="00D17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về</w:t>
      </w:r>
      <w:proofErr w:type="spellEnd"/>
      <w:r w:rsidRPr="00D17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việc</w:t>
      </w:r>
      <w:proofErr w:type="spellEnd"/>
      <w:r w:rsidRPr="00D17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giải</w:t>
      </w:r>
      <w:proofErr w:type="spellEnd"/>
      <w:r w:rsidRPr="00D17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thể</w:t>
      </w:r>
      <w:proofErr w:type="spellEnd"/>
      <w:r w:rsidRPr="00D17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doanh</w:t>
      </w:r>
      <w:proofErr w:type="spellEnd"/>
      <w:r w:rsidRPr="00D17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nghiệp</w:t>
      </w:r>
      <w:proofErr w:type="spellEnd"/>
      <w:r w:rsidRPr="00D17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như</w:t>
      </w:r>
      <w:proofErr w:type="spellEnd"/>
      <w:r w:rsidRPr="00D17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sau</w:t>
      </w:r>
      <w:proofErr w:type="spellEnd"/>
      <w:r w:rsidRPr="00D17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7AC4BE94" w14:textId="77777777" w:rsidR="00D17702" w:rsidRPr="00D17702" w:rsidRDefault="00D17702" w:rsidP="00D17702">
      <w:pPr>
        <w:spacing w:before="100" w:beforeAutospacing="1" w:after="120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Doanh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nghiệp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thanh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toán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hết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khoản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nợ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nghĩa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tài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sản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quá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giải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quyết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chấp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Toà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án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Trọng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tài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khoản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207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Luật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Doanh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nghiệp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Đề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nghị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Quý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cập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nhật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tình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trạng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doanh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nghiệp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sở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dữ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liệu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quốc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đăng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ký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doanh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nghiệp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sang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tình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trạng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giải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8D0202F" w14:textId="77777777" w:rsidR="00D17702" w:rsidRPr="00D17702" w:rsidRDefault="00D17702" w:rsidP="00D17702">
      <w:pPr>
        <w:spacing w:before="100" w:beforeAutospacing="1" w:after="120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Doanh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nghiệp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cam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hoàn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toàn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chịu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trách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trước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luật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tính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xác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nội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dung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báo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36FA4FC" w14:textId="77777777" w:rsidR="00D17702" w:rsidRPr="00D17702" w:rsidRDefault="00D17702" w:rsidP="00D17702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ký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báo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cam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quyền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nghĩa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thủ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tục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đăng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ký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doanh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nghiệp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luật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lệ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ty.</w:t>
      </w:r>
    </w:p>
    <w:p w14:paraId="3D191F54" w14:textId="77777777" w:rsidR="00D17702" w:rsidRPr="00D17702" w:rsidRDefault="00D17702" w:rsidP="00D17702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D17702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5"/>
        <w:gridCol w:w="5165"/>
      </w:tblGrid>
      <w:tr w:rsidR="00D17702" w:rsidRPr="00D17702" w14:paraId="79F8655A" w14:textId="77777777" w:rsidTr="00D17702">
        <w:trPr>
          <w:trHeight w:val="630"/>
        </w:trPr>
        <w:tc>
          <w:tcPr>
            <w:tcW w:w="54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3B3CF" w14:textId="77777777" w:rsidR="00D17702" w:rsidRPr="00D17702" w:rsidRDefault="00D17702" w:rsidP="00D177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D1770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lastRenderedPageBreak/>
              <w:t> </w:t>
            </w:r>
          </w:p>
          <w:p w14:paraId="5FA5BAF4" w14:textId="77777777" w:rsidR="00D17702" w:rsidRPr="00D17702" w:rsidRDefault="00D17702" w:rsidP="00D177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D1770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63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209AA" w14:textId="77777777" w:rsidR="00D17702" w:rsidRPr="00D17702" w:rsidRDefault="00D17702" w:rsidP="00D177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D177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NGƯỜI ĐẠI DIỆN THEO PHÁP LUẬT CỦA DOANH NGHIỆP</w:t>
            </w:r>
          </w:p>
          <w:p w14:paraId="0D39B599" w14:textId="77777777" w:rsidR="00D17702" w:rsidRPr="00D17702" w:rsidRDefault="00D17702" w:rsidP="00D177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D177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D1770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Ký</w:t>
            </w:r>
            <w:proofErr w:type="spellEnd"/>
            <w:r w:rsidRPr="00D1770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770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và</w:t>
            </w:r>
            <w:proofErr w:type="spellEnd"/>
            <w:r w:rsidRPr="00D1770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770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ghi</w:t>
            </w:r>
            <w:proofErr w:type="spellEnd"/>
            <w:r w:rsidRPr="00D1770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770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họ</w:t>
            </w:r>
            <w:proofErr w:type="spellEnd"/>
            <w:r w:rsidRPr="00D1770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770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tên</w:t>
            </w:r>
            <w:proofErr w:type="spellEnd"/>
            <w:r w:rsidRPr="00D1770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)</w:t>
            </w:r>
            <w:r w:rsidRPr="00D177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</w:tr>
    </w:tbl>
    <w:p w14:paraId="4955256E" w14:textId="0011D865" w:rsidR="00D17702" w:rsidRDefault="00D17702" w:rsidP="00D17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D17702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14:paraId="47A75702" w14:textId="79C1CA08" w:rsidR="00D17702" w:rsidRDefault="00D17702" w:rsidP="00D17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14:paraId="1A708860" w14:textId="6A2C7AE7" w:rsidR="00D17702" w:rsidRDefault="00D17702" w:rsidP="00D17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14:paraId="4773DA51" w14:textId="428B2C91" w:rsidR="00D17702" w:rsidRDefault="00D17702" w:rsidP="00D17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14:paraId="70399A07" w14:textId="6CD6F933" w:rsidR="00D17702" w:rsidRDefault="00D17702" w:rsidP="00D17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14:paraId="0E2300B5" w14:textId="6FDED7DF" w:rsidR="00D17702" w:rsidRDefault="00D17702" w:rsidP="00D17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14:paraId="530C8816" w14:textId="22CD9A6C" w:rsidR="00D17702" w:rsidRDefault="00D17702" w:rsidP="00D17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14:paraId="44A9E053" w14:textId="440FA7BE" w:rsidR="00D17702" w:rsidRDefault="00D17702" w:rsidP="00D17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14:paraId="27A30AD4" w14:textId="34E32296" w:rsidR="00D17702" w:rsidRDefault="00D17702" w:rsidP="00D17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14:paraId="08B2977B" w14:textId="466A0BFF" w:rsidR="00D17702" w:rsidRDefault="00D17702" w:rsidP="00D17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14:paraId="6D5B05F5" w14:textId="58007D6A" w:rsidR="00D17702" w:rsidRDefault="00D17702" w:rsidP="00D17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14:paraId="25D83DA0" w14:textId="73C0EF19" w:rsidR="00D17702" w:rsidRDefault="00D17702" w:rsidP="00D17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14:paraId="4BA19954" w14:textId="1184001D" w:rsidR="00D17702" w:rsidRDefault="00D17702" w:rsidP="00D17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14:paraId="10050EC9" w14:textId="2D14FBFA" w:rsidR="00D17702" w:rsidRDefault="00D17702" w:rsidP="00D17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14:paraId="19138030" w14:textId="1C29672A" w:rsidR="00D17702" w:rsidRDefault="00D17702" w:rsidP="00D17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14:paraId="7B6772CC" w14:textId="4AABF352" w:rsidR="00D17702" w:rsidRDefault="00D17702" w:rsidP="00D17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14:paraId="41A26A54" w14:textId="0ED5F4AE" w:rsidR="00D17702" w:rsidRDefault="00D17702" w:rsidP="00D17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14:paraId="30F0C5AA" w14:textId="1FDBDC6F" w:rsidR="00D17702" w:rsidRDefault="00D17702" w:rsidP="00D17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14:paraId="50A4415A" w14:textId="77777777" w:rsidR="00D17702" w:rsidRPr="00D17702" w:rsidRDefault="00D17702" w:rsidP="00D17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bookmarkStart w:id="0" w:name="_GoBack"/>
      <w:bookmarkEnd w:id="0"/>
    </w:p>
    <w:p w14:paraId="6289D0FD" w14:textId="77777777" w:rsidR="00D17702" w:rsidRPr="00D17702" w:rsidRDefault="00D17702" w:rsidP="00D17702">
      <w:pPr>
        <w:spacing w:before="100" w:beforeAutospacing="1" w:after="120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D1770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lastRenderedPageBreak/>
        <w:t>___________________________________________</w:t>
      </w:r>
    </w:p>
    <w:p w14:paraId="5C23668E" w14:textId="77777777" w:rsidR="00D17702" w:rsidRPr="00D17702" w:rsidRDefault="00D17702" w:rsidP="00D17702">
      <w:pPr>
        <w:spacing w:before="100" w:beforeAutospacing="1" w:after="120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D17702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</w:rPr>
        <w:t>1</w:t>
      </w:r>
      <w:r w:rsidRPr="00D17702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proofErr w:type="spellStart"/>
      <w:r w:rsidRPr="00D17702">
        <w:rPr>
          <w:rFonts w:ascii="Times New Roman" w:eastAsia="Times New Roman" w:hAnsi="Times New Roman" w:cs="Times New Roman"/>
          <w:color w:val="222222"/>
          <w:sz w:val="28"/>
          <w:szCs w:val="28"/>
        </w:rPr>
        <w:t>Người</w:t>
      </w:r>
      <w:proofErr w:type="spellEnd"/>
      <w:r w:rsidRPr="00D1770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222222"/>
          <w:sz w:val="28"/>
          <w:szCs w:val="28"/>
        </w:rPr>
        <w:t>đại</w:t>
      </w:r>
      <w:proofErr w:type="spellEnd"/>
      <w:r w:rsidRPr="00D1770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222222"/>
          <w:sz w:val="28"/>
          <w:szCs w:val="28"/>
        </w:rPr>
        <w:t>diện</w:t>
      </w:r>
      <w:proofErr w:type="spellEnd"/>
      <w:r w:rsidRPr="00D1770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222222"/>
          <w:sz w:val="28"/>
          <w:szCs w:val="28"/>
        </w:rPr>
        <w:t>theo</w:t>
      </w:r>
      <w:proofErr w:type="spellEnd"/>
      <w:r w:rsidRPr="00D1770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222222"/>
          <w:sz w:val="28"/>
          <w:szCs w:val="28"/>
        </w:rPr>
        <w:t>pháp</w:t>
      </w:r>
      <w:proofErr w:type="spellEnd"/>
      <w:r w:rsidRPr="00D1770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222222"/>
          <w:sz w:val="28"/>
          <w:szCs w:val="28"/>
        </w:rPr>
        <w:t>luật</w:t>
      </w:r>
      <w:proofErr w:type="spellEnd"/>
      <w:r w:rsidRPr="00D1770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222222"/>
          <w:sz w:val="28"/>
          <w:szCs w:val="28"/>
        </w:rPr>
        <w:t>của</w:t>
      </w:r>
      <w:proofErr w:type="spellEnd"/>
      <w:r w:rsidRPr="00D1770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222222"/>
          <w:sz w:val="28"/>
          <w:szCs w:val="28"/>
        </w:rPr>
        <w:t>doanh</w:t>
      </w:r>
      <w:proofErr w:type="spellEnd"/>
      <w:r w:rsidRPr="00D1770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222222"/>
          <w:sz w:val="28"/>
          <w:szCs w:val="28"/>
        </w:rPr>
        <w:t>nghiệp</w:t>
      </w:r>
      <w:proofErr w:type="spellEnd"/>
      <w:r w:rsidRPr="00D1770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222222"/>
          <w:sz w:val="28"/>
          <w:szCs w:val="28"/>
        </w:rPr>
        <w:t>ký</w:t>
      </w:r>
      <w:proofErr w:type="spellEnd"/>
      <w:r w:rsidRPr="00D1770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222222"/>
          <w:sz w:val="28"/>
          <w:szCs w:val="28"/>
        </w:rPr>
        <w:t>trực</w:t>
      </w:r>
      <w:proofErr w:type="spellEnd"/>
      <w:r w:rsidRPr="00D1770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222222"/>
          <w:sz w:val="28"/>
          <w:szCs w:val="28"/>
        </w:rPr>
        <w:t>tiếp</w:t>
      </w:r>
      <w:proofErr w:type="spellEnd"/>
      <w:r w:rsidRPr="00D1770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222222"/>
          <w:sz w:val="28"/>
          <w:szCs w:val="28"/>
        </w:rPr>
        <w:t>vào</w:t>
      </w:r>
      <w:proofErr w:type="spellEnd"/>
      <w:r w:rsidRPr="00D1770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222222"/>
          <w:sz w:val="28"/>
          <w:szCs w:val="28"/>
        </w:rPr>
        <w:t>phần</w:t>
      </w:r>
      <w:proofErr w:type="spellEnd"/>
      <w:r w:rsidRPr="00D1770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222222"/>
          <w:sz w:val="28"/>
          <w:szCs w:val="28"/>
        </w:rPr>
        <w:t>này</w:t>
      </w:r>
      <w:proofErr w:type="spellEnd"/>
      <w:r w:rsidRPr="00D17702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14:paraId="55223DF6" w14:textId="77777777" w:rsidR="00D17702" w:rsidRPr="00D17702" w:rsidRDefault="00D17702" w:rsidP="00D17702">
      <w:pPr>
        <w:spacing w:before="100" w:beforeAutospacing="1" w:after="120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D17702">
        <w:rPr>
          <w:rFonts w:ascii="Times New Roman" w:eastAsia="Times New Roman" w:hAnsi="Times New Roman" w:cs="Times New Roman"/>
          <w:color w:val="222222"/>
          <w:sz w:val="28"/>
          <w:szCs w:val="28"/>
        </w:rPr>
        <w:t>Trường</w:t>
      </w:r>
      <w:proofErr w:type="spellEnd"/>
      <w:r w:rsidRPr="00D1770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222222"/>
          <w:sz w:val="28"/>
          <w:szCs w:val="28"/>
        </w:rPr>
        <w:t>hợp</w:t>
      </w:r>
      <w:proofErr w:type="spellEnd"/>
      <w:r w:rsidRPr="00D1770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222222"/>
          <w:sz w:val="28"/>
          <w:szCs w:val="28"/>
        </w:rPr>
        <w:t>Tòa</w:t>
      </w:r>
      <w:proofErr w:type="spellEnd"/>
      <w:r w:rsidRPr="00D1770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222222"/>
          <w:sz w:val="28"/>
          <w:szCs w:val="28"/>
        </w:rPr>
        <w:t>án</w:t>
      </w:r>
      <w:proofErr w:type="spellEnd"/>
      <w:r w:rsidRPr="00D1770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222222"/>
          <w:sz w:val="28"/>
          <w:szCs w:val="28"/>
        </w:rPr>
        <w:t>hoặc</w:t>
      </w:r>
      <w:proofErr w:type="spellEnd"/>
      <w:r w:rsidRPr="00D1770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222222"/>
          <w:sz w:val="28"/>
          <w:szCs w:val="28"/>
        </w:rPr>
        <w:t>Trọng</w:t>
      </w:r>
      <w:proofErr w:type="spellEnd"/>
      <w:r w:rsidRPr="00D1770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222222"/>
          <w:sz w:val="28"/>
          <w:szCs w:val="28"/>
        </w:rPr>
        <w:t>tài</w:t>
      </w:r>
      <w:proofErr w:type="spellEnd"/>
      <w:r w:rsidRPr="00D1770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222222"/>
          <w:sz w:val="28"/>
          <w:szCs w:val="28"/>
        </w:rPr>
        <w:t>chỉ</w:t>
      </w:r>
      <w:proofErr w:type="spellEnd"/>
      <w:r w:rsidRPr="00D1770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222222"/>
          <w:sz w:val="28"/>
          <w:szCs w:val="28"/>
        </w:rPr>
        <w:t>định</w:t>
      </w:r>
      <w:proofErr w:type="spellEnd"/>
      <w:r w:rsidRPr="00D1770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222222"/>
          <w:sz w:val="28"/>
          <w:szCs w:val="28"/>
        </w:rPr>
        <w:t>người</w:t>
      </w:r>
      <w:proofErr w:type="spellEnd"/>
      <w:r w:rsidRPr="00D1770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222222"/>
          <w:sz w:val="28"/>
          <w:szCs w:val="28"/>
        </w:rPr>
        <w:t>thực</w:t>
      </w:r>
      <w:proofErr w:type="spellEnd"/>
      <w:r w:rsidRPr="00D1770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222222"/>
          <w:sz w:val="28"/>
          <w:szCs w:val="28"/>
        </w:rPr>
        <w:t>hiện</w:t>
      </w:r>
      <w:proofErr w:type="spellEnd"/>
      <w:r w:rsidRPr="00D1770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222222"/>
          <w:sz w:val="28"/>
          <w:szCs w:val="28"/>
        </w:rPr>
        <w:t>thủ</w:t>
      </w:r>
      <w:proofErr w:type="spellEnd"/>
      <w:r w:rsidRPr="00D1770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222222"/>
          <w:sz w:val="28"/>
          <w:szCs w:val="28"/>
        </w:rPr>
        <w:t>tục</w:t>
      </w:r>
      <w:proofErr w:type="spellEnd"/>
      <w:r w:rsidRPr="00D1770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222222"/>
          <w:sz w:val="28"/>
          <w:szCs w:val="28"/>
        </w:rPr>
        <w:t>đăng</w:t>
      </w:r>
      <w:proofErr w:type="spellEnd"/>
      <w:r w:rsidRPr="00D1770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222222"/>
          <w:sz w:val="28"/>
          <w:szCs w:val="28"/>
        </w:rPr>
        <w:t>ký</w:t>
      </w:r>
      <w:proofErr w:type="spellEnd"/>
      <w:r w:rsidRPr="00D1770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222222"/>
          <w:sz w:val="28"/>
          <w:szCs w:val="28"/>
        </w:rPr>
        <w:t>doanh</w:t>
      </w:r>
      <w:proofErr w:type="spellEnd"/>
      <w:r w:rsidRPr="00D1770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222222"/>
          <w:sz w:val="28"/>
          <w:szCs w:val="28"/>
        </w:rPr>
        <w:t>nghiệp</w:t>
      </w:r>
      <w:proofErr w:type="spellEnd"/>
      <w:r w:rsidRPr="00D1770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222222"/>
          <w:sz w:val="28"/>
          <w:szCs w:val="28"/>
        </w:rPr>
        <w:t>thì</w:t>
      </w:r>
      <w:proofErr w:type="spellEnd"/>
      <w:r w:rsidRPr="00D1770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222222"/>
          <w:sz w:val="28"/>
          <w:szCs w:val="28"/>
        </w:rPr>
        <w:t>người</w:t>
      </w:r>
      <w:proofErr w:type="spellEnd"/>
      <w:r w:rsidRPr="00D1770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222222"/>
          <w:sz w:val="28"/>
          <w:szCs w:val="28"/>
        </w:rPr>
        <w:t>được</w:t>
      </w:r>
      <w:proofErr w:type="spellEnd"/>
      <w:r w:rsidRPr="00D1770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222222"/>
          <w:sz w:val="28"/>
          <w:szCs w:val="28"/>
        </w:rPr>
        <w:t>chỉ</w:t>
      </w:r>
      <w:proofErr w:type="spellEnd"/>
      <w:r w:rsidRPr="00D1770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222222"/>
          <w:sz w:val="28"/>
          <w:szCs w:val="28"/>
        </w:rPr>
        <w:t>định</w:t>
      </w:r>
      <w:proofErr w:type="spellEnd"/>
      <w:r w:rsidRPr="00D1770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222222"/>
          <w:sz w:val="28"/>
          <w:szCs w:val="28"/>
        </w:rPr>
        <w:t>ký</w:t>
      </w:r>
      <w:proofErr w:type="spellEnd"/>
      <w:r w:rsidRPr="00D1770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222222"/>
          <w:sz w:val="28"/>
          <w:szCs w:val="28"/>
        </w:rPr>
        <w:t>trực</w:t>
      </w:r>
      <w:proofErr w:type="spellEnd"/>
      <w:r w:rsidRPr="00D1770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222222"/>
          <w:sz w:val="28"/>
          <w:szCs w:val="28"/>
        </w:rPr>
        <w:t>tiếp</w:t>
      </w:r>
      <w:proofErr w:type="spellEnd"/>
      <w:r w:rsidRPr="00D1770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222222"/>
          <w:sz w:val="28"/>
          <w:szCs w:val="28"/>
        </w:rPr>
        <w:t>vào</w:t>
      </w:r>
      <w:proofErr w:type="spellEnd"/>
      <w:r w:rsidRPr="00D1770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222222"/>
          <w:sz w:val="28"/>
          <w:szCs w:val="28"/>
        </w:rPr>
        <w:t>phần</w:t>
      </w:r>
      <w:proofErr w:type="spellEnd"/>
      <w:r w:rsidRPr="00D1770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D17702">
        <w:rPr>
          <w:rFonts w:ascii="Times New Roman" w:eastAsia="Times New Roman" w:hAnsi="Times New Roman" w:cs="Times New Roman"/>
          <w:color w:val="222222"/>
          <w:sz w:val="28"/>
          <w:szCs w:val="28"/>
        </w:rPr>
        <w:t>này</w:t>
      </w:r>
      <w:proofErr w:type="spellEnd"/>
      <w:r w:rsidRPr="00D17702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14:paraId="0ED692EC" w14:textId="77777777" w:rsidR="001B5D07" w:rsidRPr="00D17702" w:rsidRDefault="001B5D07" w:rsidP="0082216C">
      <w:pPr>
        <w:rPr>
          <w:rFonts w:ascii="Times New Roman" w:hAnsi="Times New Roman" w:cs="Times New Roman"/>
          <w:sz w:val="28"/>
          <w:szCs w:val="28"/>
        </w:rPr>
      </w:pPr>
    </w:p>
    <w:sectPr w:rsidR="001B5D07" w:rsidRPr="00D177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58A"/>
    <w:rsid w:val="001B5D07"/>
    <w:rsid w:val="002D5903"/>
    <w:rsid w:val="006A1EC2"/>
    <w:rsid w:val="0082216C"/>
    <w:rsid w:val="00935279"/>
    <w:rsid w:val="00C60073"/>
    <w:rsid w:val="00C974EB"/>
    <w:rsid w:val="00D17702"/>
    <w:rsid w:val="00EF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F3A65"/>
  <w15:chartTrackingRefBased/>
  <w15:docId w15:val="{468078AC-D05F-4ED7-955B-38DAC8410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352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6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F658A"/>
    <w:rPr>
      <w:b/>
      <w:bCs/>
    </w:rPr>
  </w:style>
  <w:style w:type="character" w:styleId="Emphasis">
    <w:name w:val="Emphasis"/>
    <w:basedOn w:val="DefaultParagraphFont"/>
    <w:uiPriority w:val="20"/>
    <w:qFormat/>
    <w:rsid w:val="00EF658A"/>
    <w:rPr>
      <w:i/>
      <w:iCs/>
    </w:rPr>
  </w:style>
  <w:style w:type="character" w:customStyle="1" w:styleId="doclink">
    <w:name w:val="doclink"/>
    <w:basedOn w:val="DefaultParagraphFont"/>
    <w:rsid w:val="00EF658A"/>
  </w:style>
  <w:style w:type="character" w:customStyle="1" w:styleId="Heading2Char">
    <w:name w:val="Heading 2 Char"/>
    <w:basedOn w:val="DefaultParagraphFont"/>
    <w:link w:val="Heading2"/>
    <w:uiPriority w:val="9"/>
    <w:rsid w:val="0093527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9352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3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8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8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4373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103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7024">
              <w:marLeft w:val="0"/>
              <w:marRight w:val="0"/>
              <w:marTop w:val="0"/>
              <w:marBottom w:val="0"/>
              <w:divBdr>
                <w:top w:val="single" w:sz="6" w:space="31" w:color="C6CFD0"/>
                <w:left w:val="single" w:sz="6" w:space="18" w:color="C6CFD0"/>
                <w:bottom w:val="single" w:sz="6" w:space="12" w:color="C6CFD0"/>
                <w:right w:val="single" w:sz="6" w:space="18" w:color="C6CFD0"/>
              </w:divBdr>
              <w:divsChild>
                <w:div w:id="39277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0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80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2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15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67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323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039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034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954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116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8248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0730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9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0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06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16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60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1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7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4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06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6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7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9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1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95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3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23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3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3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2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50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4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65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47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2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7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61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7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14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33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6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4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82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4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75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Mai Hương Giang</dc:creator>
  <cp:keywords/>
  <dc:description/>
  <cp:lastModifiedBy>Nguyễn Mai Hương Giang</cp:lastModifiedBy>
  <cp:revision>2</cp:revision>
  <dcterms:created xsi:type="dcterms:W3CDTF">2025-07-15T07:50:00Z</dcterms:created>
  <dcterms:modified xsi:type="dcterms:W3CDTF">2025-07-15T07:50:00Z</dcterms:modified>
</cp:coreProperties>
</file>